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3D9E8" w14:textId="7BEEFAEE" w:rsidR="000B0F61" w:rsidRPr="000B0F61" w:rsidRDefault="000B0F61" w:rsidP="000B0F61">
      <w:pPr>
        <w:pStyle w:val="Default"/>
        <w:rPr>
          <w:rFonts w:ascii="Arial" w:hAnsi="Arial" w:cs="Arial"/>
          <w:bCs/>
          <w:sz w:val="22"/>
          <w:szCs w:val="22"/>
        </w:rPr>
      </w:pP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00C50F3B">
        <w:rPr>
          <w:rFonts w:ascii="Arial" w:hAnsi="Arial" w:cs="Arial"/>
          <w:bCs/>
          <w:sz w:val="22"/>
          <w:szCs w:val="22"/>
        </w:rPr>
        <w:t xml:space="preserve"> </w:t>
      </w:r>
    </w:p>
    <w:p w14:paraId="6275394C" w14:textId="77777777" w:rsidR="000B0F61" w:rsidRDefault="000B0F61" w:rsidP="000B0F61">
      <w:pPr>
        <w:pStyle w:val="Default"/>
        <w:rPr>
          <w:rFonts w:ascii="Arial" w:hAnsi="Arial" w:cs="Arial"/>
          <w:b/>
        </w:rPr>
      </w:pPr>
    </w:p>
    <w:p w14:paraId="6C2A36AC" w14:textId="77777777" w:rsidR="000B0F61" w:rsidRPr="000B0F61" w:rsidRDefault="000B0F61" w:rsidP="000B0F61">
      <w:pPr>
        <w:pStyle w:val="Default"/>
        <w:rPr>
          <w:rFonts w:ascii="Arial" w:hAnsi="Arial" w:cs="Arial"/>
          <w:b/>
          <w:sz w:val="22"/>
          <w:szCs w:val="22"/>
        </w:rPr>
      </w:pPr>
    </w:p>
    <w:p w14:paraId="67D06E48" w14:textId="77777777" w:rsidR="00AE1B6A" w:rsidRPr="00AE1B6A" w:rsidRDefault="00AE1B6A" w:rsidP="00AE1B6A">
      <w:pPr>
        <w:autoSpaceDE w:val="0"/>
        <w:autoSpaceDN w:val="0"/>
        <w:adjustRightInd w:val="0"/>
        <w:rPr>
          <w:rFonts w:ascii="Georgia" w:eastAsiaTheme="minorHAnsi" w:hAnsi="Georgia" w:cs="Georgia"/>
          <w:color w:val="000000"/>
          <w:szCs w:val="24"/>
          <w:lang w:eastAsia="en-US"/>
        </w:rPr>
      </w:pPr>
    </w:p>
    <w:p w14:paraId="4223A0AA" w14:textId="77777777" w:rsidR="00AE1B6A" w:rsidRPr="00AE1B6A" w:rsidRDefault="00AE1B6A" w:rsidP="00AE1B6A">
      <w:pPr>
        <w:autoSpaceDE w:val="0"/>
        <w:autoSpaceDN w:val="0"/>
        <w:adjustRightInd w:val="0"/>
        <w:rPr>
          <w:rFonts w:ascii="Georgia" w:eastAsiaTheme="minorHAnsi" w:hAnsi="Georgia" w:cstheme="minorBidi"/>
          <w:szCs w:val="24"/>
          <w:lang w:eastAsia="en-US"/>
        </w:rPr>
      </w:pPr>
    </w:p>
    <w:p w14:paraId="6BD771CC" w14:textId="77777777" w:rsidR="00AE1B6A" w:rsidRPr="00AE1B6A" w:rsidRDefault="00AE1B6A" w:rsidP="00AE1B6A">
      <w:pPr>
        <w:autoSpaceDE w:val="0"/>
        <w:autoSpaceDN w:val="0"/>
        <w:adjustRightInd w:val="0"/>
        <w:rPr>
          <w:rFonts w:ascii="Georgia" w:eastAsiaTheme="minorHAnsi" w:hAnsi="Georgia" w:cstheme="minorBidi"/>
          <w:szCs w:val="24"/>
          <w:lang w:eastAsia="en-US"/>
        </w:rPr>
      </w:pPr>
    </w:p>
    <w:p w14:paraId="37492015" w14:textId="77777777" w:rsidR="00706ADE" w:rsidRDefault="00706ADE" w:rsidP="000B0F61">
      <w:pPr>
        <w:pStyle w:val="Default"/>
      </w:pPr>
      <w:r>
        <w:t xml:space="preserve">Honourable </w:t>
      </w:r>
      <w:proofErr w:type="spellStart"/>
      <w:r>
        <w:t>Ziyambi</w:t>
      </w:r>
      <w:proofErr w:type="spellEnd"/>
      <w:r>
        <w:t xml:space="preserve"> </w:t>
      </w:r>
      <w:proofErr w:type="spellStart"/>
      <w:r>
        <w:t>Ziyambi</w:t>
      </w:r>
      <w:proofErr w:type="spellEnd"/>
    </w:p>
    <w:p w14:paraId="4F87FB2C" w14:textId="42004EA9" w:rsidR="00706ADE" w:rsidRDefault="00706ADE" w:rsidP="000B0F61">
      <w:pPr>
        <w:pStyle w:val="Default"/>
      </w:pPr>
      <w:r>
        <w:t xml:space="preserve">Minister </w:t>
      </w:r>
      <w:proofErr w:type="spellStart"/>
      <w:r>
        <w:t>of</w:t>
      </w:r>
      <w:proofErr w:type="spellEnd"/>
      <w:r>
        <w:t xml:space="preserve"> Justice, Legal </w:t>
      </w:r>
      <w:proofErr w:type="spellStart"/>
      <w:r>
        <w:t>and</w:t>
      </w:r>
      <w:proofErr w:type="spellEnd"/>
      <w:r>
        <w:t xml:space="preserve"> </w:t>
      </w:r>
      <w:proofErr w:type="spellStart"/>
      <w:r>
        <w:t>Parliamentary</w:t>
      </w:r>
      <w:proofErr w:type="spellEnd"/>
      <w:r>
        <w:t xml:space="preserve"> </w:t>
      </w:r>
      <w:proofErr w:type="spellStart"/>
      <w:r>
        <w:t>Affairs</w:t>
      </w:r>
      <w:proofErr w:type="spellEnd"/>
    </w:p>
    <w:p w14:paraId="1B43AE75" w14:textId="77777777" w:rsidR="00706ADE" w:rsidRDefault="00706ADE" w:rsidP="000B0F61">
      <w:pPr>
        <w:pStyle w:val="Default"/>
      </w:pPr>
      <w:proofErr w:type="spellStart"/>
      <w:r>
        <w:t>Mgandane</w:t>
      </w:r>
      <w:proofErr w:type="spellEnd"/>
      <w:r>
        <w:t xml:space="preserve"> </w:t>
      </w:r>
      <w:proofErr w:type="spellStart"/>
      <w:r>
        <w:t>Dlodlo</w:t>
      </w:r>
      <w:proofErr w:type="spellEnd"/>
      <w:r>
        <w:t xml:space="preserve"> Building (New </w:t>
      </w:r>
      <w:proofErr w:type="spellStart"/>
      <w:r>
        <w:t>Gvt</w:t>
      </w:r>
      <w:proofErr w:type="spellEnd"/>
      <w:r>
        <w:t xml:space="preserve"> </w:t>
      </w:r>
      <w:proofErr w:type="spellStart"/>
      <w:r>
        <w:t>Complex</w:t>
      </w:r>
      <w:proofErr w:type="spellEnd"/>
      <w:r>
        <w:t>)</w:t>
      </w:r>
    </w:p>
    <w:p w14:paraId="42FB4753" w14:textId="77777777" w:rsidR="00706ADE" w:rsidRDefault="00706ADE" w:rsidP="000B0F61">
      <w:pPr>
        <w:pStyle w:val="Default"/>
      </w:pPr>
      <w:proofErr w:type="spellStart"/>
      <w:r>
        <w:t>Cnr</w:t>
      </w:r>
      <w:proofErr w:type="spellEnd"/>
      <w:r>
        <w:t xml:space="preserve"> </w:t>
      </w:r>
      <w:proofErr w:type="spellStart"/>
      <w:r>
        <w:t>Samora</w:t>
      </w:r>
      <w:proofErr w:type="spellEnd"/>
      <w:r>
        <w:t xml:space="preserve"> </w:t>
      </w:r>
      <w:proofErr w:type="spellStart"/>
      <w:r>
        <w:t>Machel</w:t>
      </w:r>
      <w:proofErr w:type="spellEnd"/>
      <w:r>
        <w:t xml:space="preserve"> Avenue &amp; Simon </w:t>
      </w:r>
      <w:proofErr w:type="spellStart"/>
      <w:r>
        <w:t>Vengesai</w:t>
      </w:r>
      <w:proofErr w:type="spellEnd"/>
    </w:p>
    <w:p w14:paraId="02921422" w14:textId="77777777" w:rsidR="00706ADE" w:rsidRDefault="00706ADE" w:rsidP="000B0F61">
      <w:pPr>
        <w:pStyle w:val="Default"/>
      </w:pPr>
      <w:r>
        <w:t>Harare</w:t>
      </w:r>
    </w:p>
    <w:p w14:paraId="4D4BAC5B" w14:textId="14D12A1C" w:rsidR="000B0F61" w:rsidRDefault="00706ADE" w:rsidP="000B0F61">
      <w:pPr>
        <w:pStyle w:val="Default"/>
        <w:rPr>
          <w:rFonts w:ascii="Arial" w:hAnsi="Arial" w:cs="Arial"/>
          <w:sz w:val="22"/>
          <w:szCs w:val="22"/>
          <w:lang w:val="en-US"/>
        </w:rPr>
      </w:pPr>
      <w:r>
        <w:t xml:space="preserve">Zimbabwe </w:t>
      </w:r>
    </w:p>
    <w:p w14:paraId="508B479A" w14:textId="7EE4609C" w:rsidR="00D42864" w:rsidRDefault="00D42864" w:rsidP="000B0F61">
      <w:pPr>
        <w:pStyle w:val="Default"/>
        <w:rPr>
          <w:rFonts w:ascii="Arial" w:hAnsi="Arial" w:cs="Arial"/>
          <w:sz w:val="22"/>
          <w:szCs w:val="22"/>
          <w:lang w:val="en-US"/>
        </w:rPr>
      </w:pPr>
    </w:p>
    <w:p w14:paraId="5CB20842" w14:textId="77777777" w:rsidR="009B6FFD" w:rsidRDefault="009B6FFD" w:rsidP="000B0F61">
      <w:pPr>
        <w:pStyle w:val="Default"/>
        <w:rPr>
          <w:rFonts w:ascii="Arial" w:hAnsi="Arial" w:cs="Arial"/>
          <w:sz w:val="22"/>
          <w:szCs w:val="22"/>
          <w:lang w:val="en-US"/>
        </w:rPr>
      </w:pPr>
    </w:p>
    <w:p w14:paraId="624C8B3D" w14:textId="77777777" w:rsidR="00853D96" w:rsidRDefault="00853D96" w:rsidP="000B0F61">
      <w:pPr>
        <w:pStyle w:val="Default"/>
        <w:rPr>
          <w:rFonts w:ascii="Arial" w:hAnsi="Arial" w:cs="Arial"/>
          <w:sz w:val="22"/>
          <w:szCs w:val="22"/>
          <w:lang w:val="en-US"/>
        </w:rPr>
      </w:pPr>
    </w:p>
    <w:p w14:paraId="51BF8E68" w14:textId="77777777" w:rsidR="00F078F6" w:rsidRPr="00F078F6" w:rsidRDefault="00F078F6" w:rsidP="00F078F6">
      <w:pPr>
        <w:shd w:val="clear" w:color="auto" w:fill="FFFFFF"/>
        <w:spacing w:after="225"/>
        <w:rPr>
          <w:rFonts w:cs="Arial"/>
          <w:color w:val="000000"/>
          <w:szCs w:val="24"/>
        </w:rPr>
      </w:pPr>
      <w:r w:rsidRPr="00F078F6">
        <w:rPr>
          <w:rFonts w:cs="Arial"/>
          <w:color w:val="000000"/>
          <w:szCs w:val="24"/>
        </w:rPr>
        <w:t>Sehr geehrter Herr Minister, </w:t>
      </w:r>
    </w:p>
    <w:p w14:paraId="3CC718CD" w14:textId="77777777" w:rsidR="00F078F6" w:rsidRPr="00F078F6" w:rsidRDefault="00F078F6" w:rsidP="00F078F6">
      <w:pPr>
        <w:shd w:val="clear" w:color="auto" w:fill="FFFFFF"/>
        <w:spacing w:after="225"/>
        <w:rPr>
          <w:rFonts w:cs="Arial"/>
          <w:color w:val="000000"/>
          <w:szCs w:val="24"/>
        </w:rPr>
      </w:pPr>
      <w:r w:rsidRPr="00F078F6">
        <w:rPr>
          <w:rFonts w:cs="Arial"/>
          <w:color w:val="000000"/>
          <w:szCs w:val="24"/>
        </w:rPr>
        <w:t xml:space="preserve">ich wende mich heute an Sie aus Sorge um Ihr Vorgehen gegen Mitglieder der </w:t>
      </w:r>
      <w:proofErr w:type="spellStart"/>
      <w:r w:rsidRPr="00F078F6">
        <w:rPr>
          <w:rFonts w:cs="Arial"/>
          <w:color w:val="000000"/>
          <w:szCs w:val="24"/>
        </w:rPr>
        <w:t>Oppostion</w:t>
      </w:r>
      <w:proofErr w:type="spellEnd"/>
      <w:r w:rsidRPr="00F078F6">
        <w:rPr>
          <w:rFonts w:cs="Arial"/>
          <w:color w:val="000000"/>
          <w:szCs w:val="24"/>
        </w:rPr>
        <w:t xml:space="preserve">. Am 16. Juni nahm die Polizei willkürlich 79 Mitglieder der </w:t>
      </w:r>
      <w:proofErr w:type="spellStart"/>
      <w:r w:rsidRPr="00F078F6">
        <w:rPr>
          <w:rFonts w:cs="Arial"/>
          <w:color w:val="000000"/>
          <w:szCs w:val="24"/>
        </w:rPr>
        <w:t>Citizens</w:t>
      </w:r>
      <w:proofErr w:type="spellEnd"/>
      <w:r w:rsidRPr="00F078F6">
        <w:rPr>
          <w:rFonts w:cs="Arial"/>
          <w:color w:val="000000"/>
          <w:szCs w:val="24"/>
        </w:rPr>
        <w:t xml:space="preserve"> </w:t>
      </w:r>
      <w:proofErr w:type="spellStart"/>
      <w:r w:rsidRPr="00F078F6">
        <w:rPr>
          <w:rFonts w:cs="Arial"/>
          <w:color w:val="000000"/>
          <w:szCs w:val="24"/>
        </w:rPr>
        <w:t>Coalition</w:t>
      </w:r>
      <w:proofErr w:type="spellEnd"/>
      <w:r w:rsidRPr="00F078F6">
        <w:rPr>
          <w:rFonts w:cs="Arial"/>
          <w:color w:val="000000"/>
          <w:szCs w:val="24"/>
        </w:rPr>
        <w:t xml:space="preserve"> </w:t>
      </w:r>
      <w:proofErr w:type="spellStart"/>
      <w:r w:rsidRPr="00F078F6">
        <w:rPr>
          <w:rFonts w:cs="Arial"/>
          <w:color w:val="000000"/>
          <w:szCs w:val="24"/>
        </w:rPr>
        <w:t>for</w:t>
      </w:r>
      <w:proofErr w:type="spellEnd"/>
      <w:r w:rsidRPr="00F078F6">
        <w:rPr>
          <w:rFonts w:cs="Arial"/>
          <w:color w:val="000000"/>
          <w:szCs w:val="24"/>
        </w:rPr>
        <w:t xml:space="preserve"> Change (CCC), darunter den Interims-Parteivorsitzenden Jameson </w:t>
      </w:r>
      <w:proofErr w:type="spellStart"/>
      <w:r w:rsidRPr="00F078F6">
        <w:rPr>
          <w:rFonts w:cs="Arial"/>
          <w:color w:val="000000"/>
          <w:szCs w:val="24"/>
        </w:rPr>
        <w:t>Timba</w:t>
      </w:r>
      <w:proofErr w:type="spellEnd"/>
      <w:r w:rsidRPr="00F078F6">
        <w:rPr>
          <w:rFonts w:cs="Arial"/>
          <w:color w:val="000000"/>
          <w:szCs w:val="24"/>
        </w:rPr>
        <w:t xml:space="preserve">, fest und inhaftierte sie. Die Oppositionsgruppe hatte sich im Haus von Jameson </w:t>
      </w:r>
      <w:proofErr w:type="spellStart"/>
      <w:r w:rsidRPr="00F078F6">
        <w:rPr>
          <w:rFonts w:cs="Arial"/>
          <w:color w:val="000000"/>
          <w:szCs w:val="24"/>
        </w:rPr>
        <w:t>Timba</w:t>
      </w:r>
      <w:proofErr w:type="spellEnd"/>
      <w:r w:rsidRPr="00F078F6">
        <w:rPr>
          <w:rFonts w:cs="Arial"/>
          <w:color w:val="000000"/>
          <w:szCs w:val="24"/>
        </w:rPr>
        <w:t xml:space="preserve"> versammelt, um den Internationalen Tag des afrikanischen Kindes zu begehen. Am 17. Juni erhob die Polizei gegen die Inhaftierten Anklage wegen "Versammlung mit der Absicht, öffentliche Gewalt und ungebührliches Verhalten zu fördern". Inzwischen wurden zwei Minderjährige wieder freigelassen und eine Person kam gegen Kaution frei. Die übrigen 76 Aktivist*innen befinden sich in Untersuchungshaft und warten auf ihr Gerichtsverfahren. </w:t>
      </w:r>
    </w:p>
    <w:p w14:paraId="3D0F5554" w14:textId="77777777" w:rsidR="00F078F6" w:rsidRPr="00F078F6" w:rsidRDefault="00F078F6" w:rsidP="00F078F6">
      <w:pPr>
        <w:shd w:val="clear" w:color="auto" w:fill="FFFFFF"/>
        <w:spacing w:after="225"/>
        <w:rPr>
          <w:rFonts w:cs="Arial"/>
          <w:color w:val="000000"/>
          <w:szCs w:val="24"/>
        </w:rPr>
      </w:pPr>
      <w:r w:rsidRPr="00F078F6">
        <w:rPr>
          <w:rFonts w:cs="Arial"/>
          <w:color w:val="000000"/>
          <w:szCs w:val="24"/>
        </w:rPr>
        <w:t xml:space="preserve">Bitte sorgen Sie dafür, dass die 76 Mitglieder der </w:t>
      </w:r>
      <w:proofErr w:type="spellStart"/>
      <w:r w:rsidRPr="00F078F6">
        <w:rPr>
          <w:rFonts w:cs="Arial"/>
          <w:color w:val="000000"/>
          <w:szCs w:val="24"/>
        </w:rPr>
        <w:t>Citizens</w:t>
      </w:r>
      <w:proofErr w:type="spellEnd"/>
      <w:r w:rsidRPr="00F078F6">
        <w:rPr>
          <w:rFonts w:cs="Arial"/>
          <w:color w:val="000000"/>
          <w:szCs w:val="24"/>
        </w:rPr>
        <w:t xml:space="preserve"> </w:t>
      </w:r>
      <w:proofErr w:type="spellStart"/>
      <w:r w:rsidRPr="00F078F6">
        <w:rPr>
          <w:rFonts w:cs="Arial"/>
          <w:color w:val="000000"/>
          <w:szCs w:val="24"/>
        </w:rPr>
        <w:t>Coalition</w:t>
      </w:r>
      <w:proofErr w:type="spellEnd"/>
      <w:r w:rsidRPr="00F078F6">
        <w:rPr>
          <w:rFonts w:cs="Arial"/>
          <w:color w:val="000000"/>
          <w:szCs w:val="24"/>
        </w:rPr>
        <w:t xml:space="preserve"> </w:t>
      </w:r>
      <w:proofErr w:type="spellStart"/>
      <w:r w:rsidRPr="00F078F6">
        <w:rPr>
          <w:rFonts w:cs="Arial"/>
          <w:color w:val="000000"/>
          <w:szCs w:val="24"/>
        </w:rPr>
        <w:t>for</w:t>
      </w:r>
      <w:proofErr w:type="spellEnd"/>
      <w:r w:rsidRPr="00F078F6">
        <w:rPr>
          <w:rFonts w:cs="Arial"/>
          <w:color w:val="000000"/>
          <w:szCs w:val="24"/>
        </w:rPr>
        <w:t xml:space="preserve"> Change (einschließlich Jameson </w:t>
      </w:r>
      <w:proofErr w:type="spellStart"/>
      <w:r w:rsidRPr="00F078F6">
        <w:rPr>
          <w:rFonts w:cs="Arial"/>
          <w:color w:val="000000"/>
          <w:szCs w:val="24"/>
        </w:rPr>
        <w:t>Timba</w:t>
      </w:r>
      <w:proofErr w:type="spellEnd"/>
      <w:r w:rsidRPr="00F078F6">
        <w:rPr>
          <w:rFonts w:cs="Arial"/>
          <w:color w:val="000000"/>
          <w:szCs w:val="24"/>
        </w:rPr>
        <w:t>) sofort und bedingungslos freigelassen und alle Anklagen gegen sie fallengelassen werden, da sie lediglich wegen der friedlichen Ausübung ihrer Menschenrechte inhaftiert sind. </w:t>
      </w:r>
    </w:p>
    <w:p w14:paraId="10493DBA" w14:textId="77777777" w:rsidR="00F078F6" w:rsidRPr="00F078F6" w:rsidRDefault="00F078F6" w:rsidP="00F078F6">
      <w:pPr>
        <w:shd w:val="clear" w:color="auto" w:fill="FFFFFF"/>
        <w:spacing w:after="225"/>
        <w:rPr>
          <w:rFonts w:cs="Arial"/>
          <w:color w:val="000000"/>
          <w:szCs w:val="24"/>
        </w:rPr>
      </w:pPr>
      <w:r w:rsidRPr="00F078F6">
        <w:rPr>
          <w:rFonts w:cs="Arial"/>
          <w:color w:val="000000"/>
          <w:szCs w:val="24"/>
        </w:rPr>
        <w:t>Setzen Sie und alle Regierungsbehörden sich ferner für die Achtung und Gewährleistung der Menschenrechte aller Menschen im Lande ein, einschließlich des Rechts auf freie Meinungsäußerung, Vereinigungsfreiheit und friedliche Versammlung, wie es in der Verfassung Simbabwes und den internationalen Menschenrechtsverpflichtungen des Landes, darunter dem Internationalem Pakt über bürgerliche und politische Rechte und der Afrikanischen Charta der Menschenrechte und Rechte der Völker, verankert ist.</w:t>
      </w:r>
    </w:p>
    <w:p w14:paraId="64D1C39D" w14:textId="77777777" w:rsidR="00F078F6" w:rsidRPr="00F078F6" w:rsidRDefault="00F078F6" w:rsidP="00F078F6">
      <w:pPr>
        <w:shd w:val="clear" w:color="auto" w:fill="FFFFFF"/>
        <w:spacing w:after="225"/>
        <w:rPr>
          <w:rFonts w:cs="Arial"/>
          <w:color w:val="000000"/>
          <w:szCs w:val="24"/>
        </w:rPr>
      </w:pPr>
      <w:r w:rsidRPr="00F078F6">
        <w:rPr>
          <w:rFonts w:cs="Arial"/>
          <w:color w:val="000000"/>
          <w:szCs w:val="24"/>
        </w:rPr>
        <w:t>Mit freundlichen Grüßen</w:t>
      </w:r>
    </w:p>
    <w:p w14:paraId="7BD33C98" w14:textId="450D0369" w:rsidR="00AC40D8" w:rsidRPr="00853D96" w:rsidRDefault="00AC40D8" w:rsidP="00D718EA">
      <w:pPr>
        <w:spacing w:before="100" w:beforeAutospacing="1" w:after="140"/>
        <w:rPr>
          <w:rFonts w:cs="Arial"/>
          <w:color w:val="000000"/>
          <w:sz w:val="22"/>
          <w:szCs w:val="22"/>
        </w:rPr>
      </w:pPr>
      <w:bookmarkStart w:id="0" w:name="_GoBack"/>
      <w:bookmarkEnd w:id="0"/>
    </w:p>
    <w:sectPr w:rsidR="00AC40D8" w:rsidRPr="00853D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17A21" w14:textId="77777777" w:rsidR="001F3E83" w:rsidRDefault="001F3E83" w:rsidP="000B0F61">
      <w:r>
        <w:separator/>
      </w:r>
    </w:p>
  </w:endnote>
  <w:endnote w:type="continuationSeparator" w:id="0">
    <w:p w14:paraId="4C21DB4A" w14:textId="77777777" w:rsidR="001F3E83" w:rsidRDefault="001F3E83" w:rsidP="000B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48312" w14:textId="77777777" w:rsidR="00EC4D39" w:rsidRDefault="00EC4D3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4C41F" w14:textId="4F0EE66D" w:rsidR="008D3DE8" w:rsidRPr="0023538A" w:rsidRDefault="0023538A" w:rsidP="0023538A">
    <w:pPr>
      <w:pStyle w:val="Fuzeile"/>
      <w:rPr>
        <w:sz w:val="20"/>
      </w:rPr>
    </w:pPr>
    <w:r w:rsidRPr="0023538A">
      <w:rPr>
        <w:rFonts w:cs="Arial"/>
        <w:color w:val="000000"/>
        <w:sz w:val="20"/>
        <w:shd w:val="clear" w:color="auto" w:fill="FFFFFF"/>
      </w:rPr>
      <w:t xml:space="preserve">Botschaft der Republik Simbabwe I.E. Frau Alice </w:t>
    </w:r>
    <w:proofErr w:type="spellStart"/>
    <w:r w:rsidRPr="0023538A">
      <w:rPr>
        <w:rFonts w:cs="Arial"/>
        <w:color w:val="000000"/>
        <w:sz w:val="20"/>
        <w:shd w:val="clear" w:color="auto" w:fill="FFFFFF"/>
      </w:rPr>
      <w:t>Mashingaidze</w:t>
    </w:r>
    <w:proofErr w:type="spellEnd"/>
    <w:r w:rsidRPr="0023538A">
      <w:rPr>
        <w:rFonts w:cs="Arial"/>
        <w:color w:val="000000"/>
        <w:sz w:val="20"/>
        <w:shd w:val="clear" w:color="auto" w:fill="FFFFFF"/>
      </w:rPr>
      <w:t xml:space="preserve">,  </w:t>
    </w:r>
    <w:proofErr w:type="spellStart"/>
    <w:r w:rsidRPr="0023538A">
      <w:rPr>
        <w:rFonts w:cs="Arial"/>
        <w:color w:val="000000"/>
        <w:sz w:val="20"/>
        <w:shd w:val="clear" w:color="auto" w:fill="FFFFFF"/>
      </w:rPr>
      <w:t>Dannenwalder</w:t>
    </w:r>
    <w:proofErr w:type="spellEnd"/>
    <w:r w:rsidRPr="0023538A">
      <w:rPr>
        <w:rFonts w:cs="Arial"/>
        <w:color w:val="000000"/>
        <w:sz w:val="20"/>
        <w:shd w:val="clear" w:color="auto" w:fill="FFFFFF"/>
      </w:rPr>
      <w:t xml:space="preserve"> Weg 91</w:t>
    </w:r>
    <w:r w:rsidRPr="0023538A">
      <w:rPr>
        <w:rFonts w:cs="Arial"/>
        <w:color w:val="000000"/>
        <w:sz w:val="20"/>
      </w:rPr>
      <w:br/>
    </w:r>
    <w:r w:rsidRPr="0023538A">
      <w:rPr>
        <w:rFonts w:cs="Arial"/>
        <w:color w:val="000000"/>
        <w:sz w:val="20"/>
        <w:shd w:val="clear" w:color="auto" w:fill="FFFFFF"/>
      </w:rPr>
      <w:t>13439 Berlin</w:t>
    </w:r>
    <w:r>
      <w:rPr>
        <w:rFonts w:cs="Arial"/>
        <w:color w:val="000000"/>
        <w:sz w:val="20"/>
        <w:shd w:val="clear" w:color="auto" w:fill="FFFFFF"/>
      </w:rPr>
      <w:t xml:space="preserve"> </w:t>
    </w:r>
    <w:r w:rsidRPr="0023538A">
      <w:rPr>
        <w:rFonts w:cs="Arial"/>
        <w:color w:val="000000"/>
        <w:sz w:val="20"/>
        <w:shd w:val="clear" w:color="auto" w:fill="FFFFFF"/>
      </w:rPr>
      <w:t>E-Mail: </w:t>
    </w:r>
    <w:hyperlink r:id="rId1" w:history="1">
      <w:r w:rsidRPr="0023538A">
        <w:rPr>
          <w:rStyle w:val="Hyperlink"/>
          <w:rFonts w:cs="Arial"/>
          <w:color w:val="000000"/>
          <w:sz w:val="20"/>
        </w:rPr>
        <w:t>infor@zimembassyberlin.com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3AA27" w14:textId="77777777" w:rsidR="00EC4D39" w:rsidRDefault="00EC4D3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B879F" w14:textId="77777777" w:rsidR="001F3E83" w:rsidRDefault="001F3E83" w:rsidP="000B0F61">
      <w:r>
        <w:separator/>
      </w:r>
    </w:p>
  </w:footnote>
  <w:footnote w:type="continuationSeparator" w:id="0">
    <w:p w14:paraId="5F69F28D" w14:textId="77777777" w:rsidR="001F3E83" w:rsidRDefault="001F3E83" w:rsidP="000B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89EC" w14:textId="77777777" w:rsidR="00EC4D39" w:rsidRDefault="00EC4D3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D56AA" w14:textId="77777777" w:rsidR="00EC4D39" w:rsidRDefault="00EC4D3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ED9FC" w14:textId="77777777" w:rsidR="00EC4D39" w:rsidRDefault="00EC4D3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61"/>
    <w:rsid w:val="000B0F61"/>
    <w:rsid w:val="001450EC"/>
    <w:rsid w:val="00157B29"/>
    <w:rsid w:val="001D37D8"/>
    <w:rsid w:val="001F3E83"/>
    <w:rsid w:val="00216356"/>
    <w:rsid w:val="0023538A"/>
    <w:rsid w:val="002D6772"/>
    <w:rsid w:val="003402E5"/>
    <w:rsid w:val="003A45E3"/>
    <w:rsid w:val="003C4D75"/>
    <w:rsid w:val="00433234"/>
    <w:rsid w:val="0045703B"/>
    <w:rsid w:val="004C3EF7"/>
    <w:rsid w:val="004F5DC4"/>
    <w:rsid w:val="005338EC"/>
    <w:rsid w:val="00547E3A"/>
    <w:rsid w:val="005966E1"/>
    <w:rsid w:val="005B10CE"/>
    <w:rsid w:val="0060075A"/>
    <w:rsid w:val="00652F36"/>
    <w:rsid w:val="00706ADE"/>
    <w:rsid w:val="00765379"/>
    <w:rsid w:val="00843373"/>
    <w:rsid w:val="00853D96"/>
    <w:rsid w:val="008A42C0"/>
    <w:rsid w:val="008D3DE8"/>
    <w:rsid w:val="008E4C61"/>
    <w:rsid w:val="009A1E19"/>
    <w:rsid w:val="009B6FFD"/>
    <w:rsid w:val="009E6C1C"/>
    <w:rsid w:val="009F3B88"/>
    <w:rsid w:val="00A84687"/>
    <w:rsid w:val="00AC40D8"/>
    <w:rsid w:val="00AD7500"/>
    <w:rsid w:val="00AE1B6A"/>
    <w:rsid w:val="00AE39BF"/>
    <w:rsid w:val="00AE7862"/>
    <w:rsid w:val="00AF3E04"/>
    <w:rsid w:val="00B7153E"/>
    <w:rsid w:val="00BF6EC7"/>
    <w:rsid w:val="00C50F3B"/>
    <w:rsid w:val="00C57A6D"/>
    <w:rsid w:val="00C8736B"/>
    <w:rsid w:val="00CC5325"/>
    <w:rsid w:val="00CE3880"/>
    <w:rsid w:val="00CF2914"/>
    <w:rsid w:val="00D33CC5"/>
    <w:rsid w:val="00D42864"/>
    <w:rsid w:val="00D46128"/>
    <w:rsid w:val="00D718EA"/>
    <w:rsid w:val="00E70CB1"/>
    <w:rsid w:val="00EC3F5A"/>
    <w:rsid w:val="00EC4D39"/>
    <w:rsid w:val="00F078F6"/>
    <w:rsid w:val="00FF7D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960E"/>
  <w15:chartTrackingRefBased/>
  <w15:docId w15:val="{4CECADF2-4CBD-4756-9570-4A710389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0F61"/>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0F61"/>
    <w:pPr>
      <w:autoSpaceDE w:val="0"/>
      <w:autoSpaceDN w:val="0"/>
      <w:adjustRightInd w:val="0"/>
    </w:pPr>
    <w:rPr>
      <w:rFonts w:ascii="Amnesty Trade Gothic" w:eastAsia="Times New Roman" w:hAnsi="Amnesty Trade Gothic" w:cs="Amnesty Trade Gothic"/>
      <w:color w:val="000000"/>
      <w:sz w:val="24"/>
      <w:szCs w:val="24"/>
      <w:lang w:eastAsia="de-DE"/>
    </w:rPr>
  </w:style>
  <w:style w:type="paragraph" w:styleId="Sprechblasentext">
    <w:name w:val="Balloon Text"/>
    <w:basedOn w:val="Standard"/>
    <w:link w:val="SprechblasentextZchn"/>
    <w:uiPriority w:val="99"/>
    <w:semiHidden/>
    <w:unhideWhenUsed/>
    <w:rsid w:val="008433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3373"/>
    <w:rPr>
      <w:rFonts w:ascii="Segoe UI" w:eastAsia="Times New Roman" w:hAnsi="Segoe UI" w:cs="Segoe UI"/>
      <w:sz w:val="18"/>
      <w:szCs w:val="18"/>
      <w:lang w:eastAsia="de-DE"/>
    </w:rPr>
  </w:style>
  <w:style w:type="paragraph" w:styleId="StandardWeb">
    <w:name w:val="Normal (Web)"/>
    <w:basedOn w:val="Standard"/>
    <w:uiPriority w:val="99"/>
    <w:unhideWhenUsed/>
    <w:rsid w:val="008A42C0"/>
    <w:pPr>
      <w:spacing w:before="100" w:beforeAutospacing="1" w:after="100" w:afterAutospacing="1"/>
    </w:pPr>
    <w:rPr>
      <w:rFonts w:ascii="Times New Roman" w:hAnsi="Times New Roman"/>
      <w:szCs w:val="24"/>
    </w:rPr>
  </w:style>
  <w:style w:type="paragraph" w:styleId="Kopfzeile">
    <w:name w:val="header"/>
    <w:basedOn w:val="Standard"/>
    <w:link w:val="KopfzeileZchn"/>
    <w:uiPriority w:val="99"/>
    <w:unhideWhenUsed/>
    <w:rsid w:val="008D3DE8"/>
    <w:pPr>
      <w:tabs>
        <w:tab w:val="center" w:pos="4536"/>
        <w:tab w:val="right" w:pos="9072"/>
      </w:tabs>
    </w:pPr>
  </w:style>
  <w:style w:type="character" w:customStyle="1" w:styleId="KopfzeileZchn">
    <w:name w:val="Kopfzeile Zchn"/>
    <w:basedOn w:val="Absatz-Standardschriftart"/>
    <w:link w:val="Kopfzeile"/>
    <w:uiPriority w:val="99"/>
    <w:rsid w:val="008D3DE8"/>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8D3DE8"/>
    <w:pPr>
      <w:tabs>
        <w:tab w:val="center" w:pos="4536"/>
        <w:tab w:val="right" w:pos="9072"/>
      </w:tabs>
    </w:pPr>
  </w:style>
  <w:style w:type="character" w:customStyle="1" w:styleId="FuzeileZchn">
    <w:name w:val="Fußzeile Zchn"/>
    <w:basedOn w:val="Absatz-Standardschriftart"/>
    <w:link w:val="Fuzeile"/>
    <w:uiPriority w:val="99"/>
    <w:rsid w:val="008D3DE8"/>
    <w:rPr>
      <w:rFonts w:ascii="Arial" w:eastAsia="Times New Roman" w:hAnsi="Arial" w:cs="Times New Roman"/>
      <w:sz w:val="24"/>
      <w:szCs w:val="20"/>
      <w:lang w:eastAsia="de-DE"/>
    </w:rPr>
  </w:style>
  <w:style w:type="character" w:styleId="Hyperlink">
    <w:name w:val="Hyperlink"/>
    <w:basedOn w:val="Absatz-Standardschriftart"/>
    <w:uiPriority w:val="99"/>
    <w:semiHidden/>
    <w:unhideWhenUsed/>
    <w:rsid w:val="00235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66553">
      <w:bodyDiv w:val="1"/>
      <w:marLeft w:val="0"/>
      <w:marRight w:val="0"/>
      <w:marTop w:val="0"/>
      <w:marBottom w:val="0"/>
      <w:divBdr>
        <w:top w:val="none" w:sz="0" w:space="0" w:color="auto"/>
        <w:left w:val="none" w:sz="0" w:space="0" w:color="auto"/>
        <w:bottom w:val="none" w:sz="0" w:space="0" w:color="auto"/>
        <w:right w:val="none" w:sz="0" w:space="0" w:color="auto"/>
      </w:divBdr>
    </w:div>
    <w:div w:id="266235133">
      <w:bodyDiv w:val="1"/>
      <w:marLeft w:val="0"/>
      <w:marRight w:val="0"/>
      <w:marTop w:val="0"/>
      <w:marBottom w:val="0"/>
      <w:divBdr>
        <w:top w:val="none" w:sz="0" w:space="0" w:color="auto"/>
        <w:left w:val="none" w:sz="0" w:space="0" w:color="auto"/>
        <w:bottom w:val="none" w:sz="0" w:space="0" w:color="auto"/>
        <w:right w:val="none" w:sz="0" w:space="0" w:color="auto"/>
      </w:divBdr>
    </w:div>
    <w:div w:id="1357737022">
      <w:bodyDiv w:val="1"/>
      <w:marLeft w:val="0"/>
      <w:marRight w:val="0"/>
      <w:marTop w:val="0"/>
      <w:marBottom w:val="0"/>
      <w:divBdr>
        <w:top w:val="none" w:sz="0" w:space="0" w:color="auto"/>
        <w:left w:val="none" w:sz="0" w:space="0" w:color="auto"/>
        <w:bottom w:val="none" w:sz="0" w:space="0" w:color="auto"/>
        <w:right w:val="none" w:sz="0" w:space="0" w:color="auto"/>
      </w:divBdr>
    </w:div>
    <w:div w:id="16418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r@zimembassyberl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Kroll,Cordula,DE-Frankfurt</dc:creator>
  <cp:keywords/>
  <dc:description/>
  <cp:lastModifiedBy>Cordula Kroll</cp:lastModifiedBy>
  <cp:revision>3</cp:revision>
  <cp:lastPrinted>2022-11-09T08:28:00Z</cp:lastPrinted>
  <dcterms:created xsi:type="dcterms:W3CDTF">2024-07-31T14:12:00Z</dcterms:created>
  <dcterms:modified xsi:type="dcterms:W3CDTF">2024-07-31T14:13:00Z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2022-08-05T11:29:43Z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be4ab2a8-17ba-4f99-a00d-659c762683c9</vt:lpwstr>
  </property>
  <property fmtid="{D5CDD505-2E9C-101B-9397-08002B2CF9AE}" pid="8" name="MSIP_Label_1ada0a2f-b917-4d51-b0d0-d418a10c8b23_ContentBits">
    <vt:lpwstr>0</vt:lpwstr>
  </property>
</Properties>
</file>